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jc w:val="both"/>
        <w:textAlignment w:val="baseline"/>
        <w:rPr>
          <w:rFonts w:hint="default" w:eastAsia="黑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pStyle w:val="4"/>
        <w:spacing w:before="0" w:after="0"/>
        <w:jc w:val="center"/>
        <w:textAlignment w:val="baseline"/>
      </w:pPr>
      <w:r>
        <w:rPr>
          <w:rFonts w:hint="eastAsia"/>
        </w:rPr>
        <w:t>用户需求书响应声明函</w:t>
      </w:r>
    </w:p>
    <w:p>
      <w:pPr>
        <w:spacing w:line="360" w:lineRule="auto"/>
        <w:textAlignment w:val="baseline"/>
        <w:rPr>
          <w:rFonts w:ascii="宋体" w:hAnsi="宋体" w:eastAsia="宋体" w:cs="Times New Roman"/>
          <w:b/>
          <w:sz w:val="20"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致：广东省</w:t>
      </w:r>
      <w:r>
        <w:rPr>
          <w:rFonts w:hint="eastAsia" w:ascii="宋体" w:hAnsi="宋体" w:eastAsia="宋体" w:cs="Times New Roman"/>
          <w:b/>
          <w:szCs w:val="21"/>
          <w:lang w:eastAsia="zh-CN"/>
        </w:rPr>
        <w:t>韶关</w:t>
      </w:r>
      <w:r>
        <w:rPr>
          <w:rFonts w:hint="eastAsia" w:ascii="宋体" w:hAnsi="宋体" w:eastAsia="宋体" w:cs="Times New Roman"/>
          <w:b/>
          <w:szCs w:val="21"/>
        </w:rPr>
        <w:t>监狱</w:t>
      </w:r>
    </w:p>
    <w:p>
      <w:pPr>
        <w:spacing w:line="360" w:lineRule="auto"/>
        <w:jc w:val="left"/>
        <w:textAlignment w:val="baseline"/>
        <w:rPr>
          <w:rFonts w:ascii="宋体" w:hAnsi="宋体" w:eastAsia="宋体" w:cs="Times New Roman"/>
          <w:sz w:val="20"/>
          <w:szCs w:val="21"/>
        </w:rPr>
      </w:pPr>
      <w:r>
        <w:rPr>
          <w:rFonts w:hint="eastAsia" w:ascii="宋体" w:hAnsi="宋体" w:eastAsia="宋体" w:cs="Times New Roman"/>
          <w:szCs w:val="21"/>
        </w:rPr>
        <w:t>关于贵单位发布</w:t>
      </w:r>
      <w:r>
        <w:rPr>
          <w:rFonts w:hint="eastAsia" w:ascii="仿宋_GB2312" w:hAnsi="仿宋_GB2312" w:eastAsia="宋体" w:cs="Times New Roman"/>
          <w:b/>
          <w:bCs/>
          <w:szCs w:val="21"/>
          <w:u w:val="single"/>
          <w:lang w:eastAsia="zh-CN"/>
        </w:rPr>
        <w:t>韶关监狱2024年度围墙电网及照明运维服务项目</w:t>
      </w:r>
      <w:bookmarkStart w:id="0" w:name="_GoBack"/>
      <w:bookmarkEnd w:id="0"/>
      <w:r>
        <w:rPr>
          <w:rFonts w:hint="eastAsia" w:ascii="宋体" w:hAnsi="宋体" w:eastAsia="宋体" w:cs="Times New Roman"/>
          <w:szCs w:val="21"/>
        </w:rPr>
        <w:t>的竞价公告，本公司（企业）愿意参加采购活动，并作出如下声明：</w:t>
      </w:r>
    </w:p>
    <w:p>
      <w:pPr>
        <w:tabs>
          <w:tab w:val="left" w:pos="426"/>
        </w:tabs>
        <w:snapToGrid w:val="0"/>
        <w:spacing w:line="480" w:lineRule="auto"/>
        <w:ind w:firstLine="420"/>
        <w:textAlignment w:val="baseline"/>
        <w:rPr>
          <w:rFonts w:ascii="宋体" w:hAnsi="宋体" w:eastAsia="宋体" w:cs="Times New Roman"/>
          <w:kern w:val="0"/>
          <w:sz w:val="2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本公司（企业）承诺在报名时已对于用户需求书中的各项条款、内容及要求给予充分考虑，明确承诺对于本项目的用户需求中的各项条款、内容及要求均为完全响应，不存在任意一条负偏离或不响应的情况。本公司（企业）清楚，若对于用户需求书各项条款存在任意一条负偏离或不响应的情况，不被推荐为成交候选人的要求。</w:t>
      </w:r>
    </w:p>
    <w:p>
      <w:pPr>
        <w:tabs>
          <w:tab w:val="left" w:pos="426"/>
        </w:tabs>
        <w:snapToGrid w:val="0"/>
        <w:spacing w:line="480" w:lineRule="auto"/>
        <w:ind w:firstLine="420"/>
        <w:textAlignment w:val="baseline"/>
        <w:rPr>
          <w:rFonts w:ascii="宋体" w:hAnsi="宋体" w:eastAsia="宋体" w:cs="宋体"/>
          <w:kern w:val="0"/>
          <w:sz w:val="2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本公司（企业）承诺在本次采购活动中，如有违法、违规、弄虚作假行为，所造成的损失、不良后果及法律责任，一律由我公司（企业）承担。</w:t>
      </w:r>
    </w:p>
    <w:p>
      <w:pPr>
        <w:spacing w:line="480" w:lineRule="auto"/>
        <w:ind w:firstLine="413" w:firstLineChars="196"/>
        <w:textAlignment w:val="baseline"/>
        <w:rPr>
          <w:rFonts w:ascii="宋体" w:hAnsi="宋体" w:eastAsia="宋体" w:cs="Times New Roman"/>
          <w:b/>
          <w:sz w:val="20"/>
          <w:szCs w:val="22"/>
        </w:rPr>
      </w:pPr>
      <w:r>
        <w:rPr>
          <w:rFonts w:hint="eastAsia" w:ascii="宋体" w:hAnsi="宋体" w:eastAsia="宋体" w:cs="Times New Roman"/>
          <w:b/>
          <w:szCs w:val="22"/>
        </w:rPr>
        <w:t>备注：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ascii="宋体" w:hAnsi="宋体" w:eastAsia="宋体" w:cs="Times New Roman"/>
          <w:sz w:val="20"/>
          <w:szCs w:val="22"/>
        </w:rPr>
      </w:pPr>
      <w:r>
        <w:rPr>
          <w:rFonts w:hint="eastAsia" w:ascii="宋体" w:hAnsi="宋体" w:eastAsia="宋体" w:cs="Times New Roman"/>
          <w:szCs w:val="22"/>
        </w:rPr>
        <w:t>本声明函必须提供且内容不得擅自删改，否则视为响应无效。</w:t>
      </w:r>
    </w:p>
    <w:p>
      <w:pPr>
        <w:widowControl/>
        <w:numPr>
          <w:ilvl w:val="0"/>
          <w:numId w:val="1"/>
        </w:numPr>
        <w:snapToGrid w:val="0"/>
        <w:spacing w:line="480" w:lineRule="auto"/>
        <w:jc w:val="left"/>
        <w:textAlignment w:val="baseline"/>
        <w:rPr>
          <w:rFonts w:ascii="宋体" w:hAnsi="宋体" w:eastAsia="宋体" w:cs="Times New Roman"/>
          <w:sz w:val="20"/>
          <w:szCs w:val="21"/>
        </w:rPr>
      </w:pPr>
      <w:r>
        <w:rPr>
          <w:rFonts w:hint="eastAsia" w:ascii="宋体" w:hAnsi="宋体" w:eastAsia="宋体" w:cs="Times New Roman"/>
          <w:szCs w:val="21"/>
        </w:rPr>
        <w:t>本声明函如有虚假或与事实不符的，作无效报价处理。</w:t>
      </w:r>
    </w:p>
    <w:p>
      <w:pPr>
        <w:widowControl/>
        <w:spacing w:line="480" w:lineRule="auto"/>
        <w:jc w:val="left"/>
        <w:textAlignment w:val="baseline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</w:p>
    <w:p>
      <w:pPr>
        <w:spacing w:line="360" w:lineRule="auto"/>
        <w:ind w:right="763"/>
        <w:jc w:val="right"/>
        <w:textAlignment w:val="baseline"/>
        <w:rPr>
          <w:rFonts w:ascii="宋体" w:hAnsi="宋体" w:eastAsia="宋体" w:cs="Times New Roman"/>
          <w:sz w:val="20"/>
          <w:szCs w:val="21"/>
          <w:u w:val="single"/>
        </w:rPr>
      </w:pPr>
      <w:r>
        <w:rPr>
          <w:rFonts w:hint="eastAsia" w:ascii="宋体" w:hAnsi="宋体" w:eastAsia="宋体" w:cs="Times New Roman"/>
          <w:spacing w:val="4"/>
          <w:szCs w:val="21"/>
        </w:rPr>
        <w:t>供应商名称（</w:t>
      </w:r>
      <w:r>
        <w:rPr>
          <w:rFonts w:hint="eastAsia" w:ascii="宋体" w:hAnsi="宋体" w:eastAsia="宋体" w:cs="Times New Roman"/>
          <w:szCs w:val="21"/>
        </w:rPr>
        <w:t>单位盖</w:t>
      </w:r>
      <w:r>
        <w:rPr>
          <w:rFonts w:hint="eastAsia" w:ascii="宋体" w:hAnsi="宋体" w:eastAsia="宋体" w:cs="Times New Roman"/>
          <w:spacing w:val="4"/>
          <w:szCs w:val="21"/>
        </w:rPr>
        <w:t>公章）：</w:t>
      </w:r>
    </w:p>
    <w:p>
      <w:pPr>
        <w:jc w:val="right"/>
        <w:textAlignment w:val="baseline"/>
        <w:rPr>
          <w:rFonts w:ascii="Calibri" w:hAnsi="Calibri" w:eastAsia="宋体" w:cs="Times New Roman"/>
          <w:sz w:val="20"/>
          <w:szCs w:val="22"/>
        </w:rPr>
      </w:pPr>
    </w:p>
    <w:p>
      <w:pPr>
        <w:spacing w:line="360" w:lineRule="auto"/>
        <w:ind w:right="763"/>
        <w:jc w:val="center"/>
        <w:textAlignment w:val="baseline"/>
        <w:rPr>
          <w:rFonts w:ascii="宋体" w:hAnsi="宋体" w:eastAsia="宋体" w:cs="Times New Roman"/>
          <w:spacing w:val="4"/>
          <w:sz w:val="20"/>
          <w:szCs w:val="21"/>
        </w:rPr>
      </w:pPr>
      <w:r>
        <w:rPr>
          <w:rFonts w:hint="eastAsia" w:ascii="宋体" w:hAnsi="宋体" w:eastAsia="宋体" w:cs="Times New Roman"/>
          <w:spacing w:val="4"/>
          <w:szCs w:val="21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Times New Roman"/>
          <w:spacing w:val="4"/>
          <w:szCs w:val="21"/>
        </w:rPr>
        <w:t>日期：</w:t>
      </w:r>
    </w:p>
    <w:p>
      <w:pPr>
        <w:textAlignment w:val="baseline"/>
        <w:rPr>
          <w:sz w:val="20"/>
        </w:rPr>
      </w:pPr>
    </w:p>
    <w:p>
      <w:pPr>
        <w:widowControl/>
        <w:jc w:val="left"/>
        <w:rPr>
          <w:rFonts w:ascii="Arial" w:hAnsi="Arial" w:eastAsia="黑体" w:cs="Times New Roman"/>
          <w:bCs/>
          <w:sz w:val="32"/>
          <w:szCs w:val="32"/>
        </w:rPr>
      </w:pPr>
    </w:p>
    <w:p>
      <w:pPr>
        <w:spacing w:line="360" w:lineRule="auto"/>
        <w:ind w:right="763"/>
        <w:jc w:val="center"/>
        <w:textAlignment w:val="baseline"/>
        <w:rPr>
          <w:rFonts w:ascii="宋体" w:hAnsi="宋体" w:eastAsia="宋体" w:cs="Times New Roman"/>
          <w:spacing w:val="4"/>
          <w:sz w:val="20"/>
          <w:szCs w:val="21"/>
        </w:rPr>
      </w:pPr>
      <w:r>
        <w:rPr>
          <w:rFonts w:hint="eastAsia" w:ascii="宋体" w:hAnsi="宋体" w:eastAsia="宋体" w:cs="Times New Roman"/>
          <w:spacing w:val="4"/>
          <w:szCs w:val="21"/>
        </w:rPr>
        <w:t xml:space="preserve">     </w:t>
      </w:r>
    </w:p>
    <w:sectPr>
      <w:pgSz w:w="11906" w:h="16838"/>
      <w:pgMar w:top="1417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7B2B"/>
    <w:multiLevelType w:val="multilevel"/>
    <w:tmpl w:val="2F0E7B2B"/>
    <w:lvl w:ilvl="0" w:tentative="0">
      <w:start w:val="1"/>
      <w:numFmt w:val="decimal"/>
      <w:lvlText w:val="(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1620"/>
        </w:tabs>
        <w:ind w:left="1620" w:hanging="360"/>
      </w:pPr>
      <w:rPr>
        <w:rFonts w:hint="default" w:ascii="宋体" w:hAnsi="宋体" w:eastAsia="宋体"/>
      </w:r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786908"/>
    <w:rsid w:val="00001359"/>
    <w:rsid w:val="00004573"/>
    <w:rsid w:val="000052F1"/>
    <w:rsid w:val="000348CC"/>
    <w:rsid w:val="0004303B"/>
    <w:rsid w:val="00052449"/>
    <w:rsid w:val="00073156"/>
    <w:rsid w:val="00075DB5"/>
    <w:rsid w:val="00082183"/>
    <w:rsid w:val="000837BC"/>
    <w:rsid w:val="00085E91"/>
    <w:rsid w:val="000909A3"/>
    <w:rsid w:val="00092CB4"/>
    <w:rsid w:val="00095BBC"/>
    <w:rsid w:val="000A7B2C"/>
    <w:rsid w:val="000C4482"/>
    <w:rsid w:val="000D528E"/>
    <w:rsid w:val="000E03DE"/>
    <w:rsid w:val="000F4C26"/>
    <w:rsid w:val="000F6A13"/>
    <w:rsid w:val="00104AB7"/>
    <w:rsid w:val="001457E8"/>
    <w:rsid w:val="00153E17"/>
    <w:rsid w:val="00163271"/>
    <w:rsid w:val="0018033B"/>
    <w:rsid w:val="00183A19"/>
    <w:rsid w:val="0018728A"/>
    <w:rsid w:val="0019417A"/>
    <w:rsid w:val="001A15F9"/>
    <w:rsid w:val="001A31E2"/>
    <w:rsid w:val="001A3BD2"/>
    <w:rsid w:val="001C30A7"/>
    <w:rsid w:val="001D1B64"/>
    <w:rsid w:val="001D73A7"/>
    <w:rsid w:val="001E21F8"/>
    <w:rsid w:val="002003E6"/>
    <w:rsid w:val="00217686"/>
    <w:rsid w:val="00226271"/>
    <w:rsid w:val="002424CA"/>
    <w:rsid w:val="00254AD5"/>
    <w:rsid w:val="00256CB4"/>
    <w:rsid w:val="002710BD"/>
    <w:rsid w:val="0028065C"/>
    <w:rsid w:val="00281A94"/>
    <w:rsid w:val="002833CE"/>
    <w:rsid w:val="00287563"/>
    <w:rsid w:val="00292B12"/>
    <w:rsid w:val="00294082"/>
    <w:rsid w:val="002C5050"/>
    <w:rsid w:val="002D09E4"/>
    <w:rsid w:val="002D1F84"/>
    <w:rsid w:val="002D3456"/>
    <w:rsid w:val="002D4924"/>
    <w:rsid w:val="002E6746"/>
    <w:rsid w:val="002F1DC6"/>
    <w:rsid w:val="002F4469"/>
    <w:rsid w:val="0031114D"/>
    <w:rsid w:val="003450C9"/>
    <w:rsid w:val="00355158"/>
    <w:rsid w:val="003605DE"/>
    <w:rsid w:val="00366715"/>
    <w:rsid w:val="00372BF7"/>
    <w:rsid w:val="00373482"/>
    <w:rsid w:val="00385099"/>
    <w:rsid w:val="003B2839"/>
    <w:rsid w:val="003D4C43"/>
    <w:rsid w:val="003E1F26"/>
    <w:rsid w:val="003F1C4C"/>
    <w:rsid w:val="00416F5F"/>
    <w:rsid w:val="00427194"/>
    <w:rsid w:val="00432187"/>
    <w:rsid w:val="0044378C"/>
    <w:rsid w:val="00447E7B"/>
    <w:rsid w:val="004819F3"/>
    <w:rsid w:val="00484BDD"/>
    <w:rsid w:val="00495FB7"/>
    <w:rsid w:val="00497E40"/>
    <w:rsid w:val="004A02C4"/>
    <w:rsid w:val="004A4E23"/>
    <w:rsid w:val="004A7833"/>
    <w:rsid w:val="004B1805"/>
    <w:rsid w:val="004B27A1"/>
    <w:rsid w:val="004D5647"/>
    <w:rsid w:val="004D7BD9"/>
    <w:rsid w:val="004F1A8D"/>
    <w:rsid w:val="004F31CC"/>
    <w:rsid w:val="004F5CC4"/>
    <w:rsid w:val="005044FF"/>
    <w:rsid w:val="005100A0"/>
    <w:rsid w:val="00546475"/>
    <w:rsid w:val="00565FDC"/>
    <w:rsid w:val="00566F82"/>
    <w:rsid w:val="005704F2"/>
    <w:rsid w:val="00573662"/>
    <w:rsid w:val="00582D33"/>
    <w:rsid w:val="00582E5A"/>
    <w:rsid w:val="0059681E"/>
    <w:rsid w:val="005A1B8F"/>
    <w:rsid w:val="005A657E"/>
    <w:rsid w:val="005D6868"/>
    <w:rsid w:val="005F54F2"/>
    <w:rsid w:val="00610DBC"/>
    <w:rsid w:val="006237B6"/>
    <w:rsid w:val="00637DC8"/>
    <w:rsid w:val="006407E1"/>
    <w:rsid w:val="0066037A"/>
    <w:rsid w:val="0066436C"/>
    <w:rsid w:val="0067295E"/>
    <w:rsid w:val="006846E7"/>
    <w:rsid w:val="006B1EB0"/>
    <w:rsid w:val="006B4650"/>
    <w:rsid w:val="006C1A42"/>
    <w:rsid w:val="006C59D1"/>
    <w:rsid w:val="006D2AED"/>
    <w:rsid w:val="006E0889"/>
    <w:rsid w:val="006E2CA1"/>
    <w:rsid w:val="006F20E7"/>
    <w:rsid w:val="006F317A"/>
    <w:rsid w:val="006F542F"/>
    <w:rsid w:val="00705E0E"/>
    <w:rsid w:val="007178A2"/>
    <w:rsid w:val="00724C51"/>
    <w:rsid w:val="00727014"/>
    <w:rsid w:val="00745096"/>
    <w:rsid w:val="007477BC"/>
    <w:rsid w:val="00765E84"/>
    <w:rsid w:val="00770D64"/>
    <w:rsid w:val="0077194B"/>
    <w:rsid w:val="007773F0"/>
    <w:rsid w:val="00791BDB"/>
    <w:rsid w:val="00795379"/>
    <w:rsid w:val="00796A0C"/>
    <w:rsid w:val="007B0850"/>
    <w:rsid w:val="007C2818"/>
    <w:rsid w:val="007D265B"/>
    <w:rsid w:val="007F20BD"/>
    <w:rsid w:val="00800514"/>
    <w:rsid w:val="008114F0"/>
    <w:rsid w:val="0081718C"/>
    <w:rsid w:val="0086208C"/>
    <w:rsid w:val="00870593"/>
    <w:rsid w:val="008768F6"/>
    <w:rsid w:val="008776FB"/>
    <w:rsid w:val="00886AA7"/>
    <w:rsid w:val="0089408E"/>
    <w:rsid w:val="008955FD"/>
    <w:rsid w:val="008A5B49"/>
    <w:rsid w:val="008C74D6"/>
    <w:rsid w:val="008D6631"/>
    <w:rsid w:val="008F2F15"/>
    <w:rsid w:val="008F701D"/>
    <w:rsid w:val="00915933"/>
    <w:rsid w:val="00922030"/>
    <w:rsid w:val="009243AC"/>
    <w:rsid w:val="00927308"/>
    <w:rsid w:val="00932C82"/>
    <w:rsid w:val="0093408F"/>
    <w:rsid w:val="00950CD7"/>
    <w:rsid w:val="00974145"/>
    <w:rsid w:val="0097759C"/>
    <w:rsid w:val="009829D3"/>
    <w:rsid w:val="009A73B2"/>
    <w:rsid w:val="009B032B"/>
    <w:rsid w:val="009C4878"/>
    <w:rsid w:val="009D4FB9"/>
    <w:rsid w:val="009E0801"/>
    <w:rsid w:val="009E526A"/>
    <w:rsid w:val="009E6550"/>
    <w:rsid w:val="00A05AF2"/>
    <w:rsid w:val="00A44277"/>
    <w:rsid w:val="00A50C48"/>
    <w:rsid w:val="00A571EF"/>
    <w:rsid w:val="00A67821"/>
    <w:rsid w:val="00A74097"/>
    <w:rsid w:val="00A80DBF"/>
    <w:rsid w:val="00A832FF"/>
    <w:rsid w:val="00AB7F2E"/>
    <w:rsid w:val="00AD611C"/>
    <w:rsid w:val="00AD79BE"/>
    <w:rsid w:val="00AE7A7C"/>
    <w:rsid w:val="00B131E7"/>
    <w:rsid w:val="00B25478"/>
    <w:rsid w:val="00B37EC2"/>
    <w:rsid w:val="00B40F43"/>
    <w:rsid w:val="00B45758"/>
    <w:rsid w:val="00B533E5"/>
    <w:rsid w:val="00B574C6"/>
    <w:rsid w:val="00B617CF"/>
    <w:rsid w:val="00B85F10"/>
    <w:rsid w:val="00B929D6"/>
    <w:rsid w:val="00BA569C"/>
    <w:rsid w:val="00BA66CE"/>
    <w:rsid w:val="00BB57BA"/>
    <w:rsid w:val="00BC05F3"/>
    <w:rsid w:val="00BD5710"/>
    <w:rsid w:val="00BD62B7"/>
    <w:rsid w:val="00BF4143"/>
    <w:rsid w:val="00BF4478"/>
    <w:rsid w:val="00C01E4B"/>
    <w:rsid w:val="00C02CA8"/>
    <w:rsid w:val="00C31A47"/>
    <w:rsid w:val="00C354A7"/>
    <w:rsid w:val="00C451E6"/>
    <w:rsid w:val="00C54C1F"/>
    <w:rsid w:val="00C555A4"/>
    <w:rsid w:val="00C62B16"/>
    <w:rsid w:val="00C64824"/>
    <w:rsid w:val="00C66DDF"/>
    <w:rsid w:val="00C7006E"/>
    <w:rsid w:val="00C73BFC"/>
    <w:rsid w:val="00C80757"/>
    <w:rsid w:val="00C80DE1"/>
    <w:rsid w:val="00CB45EE"/>
    <w:rsid w:val="00CC2DBC"/>
    <w:rsid w:val="00CE1383"/>
    <w:rsid w:val="00CE389C"/>
    <w:rsid w:val="00CF6D92"/>
    <w:rsid w:val="00D03661"/>
    <w:rsid w:val="00D108C2"/>
    <w:rsid w:val="00D10D92"/>
    <w:rsid w:val="00D14F33"/>
    <w:rsid w:val="00D24502"/>
    <w:rsid w:val="00D30F72"/>
    <w:rsid w:val="00D4436E"/>
    <w:rsid w:val="00D76B19"/>
    <w:rsid w:val="00DB2713"/>
    <w:rsid w:val="00DC1534"/>
    <w:rsid w:val="00DD6BB4"/>
    <w:rsid w:val="00DE123C"/>
    <w:rsid w:val="00DE31CD"/>
    <w:rsid w:val="00DE5EC8"/>
    <w:rsid w:val="00DE686F"/>
    <w:rsid w:val="00DF650C"/>
    <w:rsid w:val="00E00669"/>
    <w:rsid w:val="00E013E6"/>
    <w:rsid w:val="00E04C77"/>
    <w:rsid w:val="00E15B13"/>
    <w:rsid w:val="00E20817"/>
    <w:rsid w:val="00E232FF"/>
    <w:rsid w:val="00E238C0"/>
    <w:rsid w:val="00E32378"/>
    <w:rsid w:val="00E35C64"/>
    <w:rsid w:val="00E35DFB"/>
    <w:rsid w:val="00E51876"/>
    <w:rsid w:val="00E90F5E"/>
    <w:rsid w:val="00EA0879"/>
    <w:rsid w:val="00EA6DC8"/>
    <w:rsid w:val="00EC6016"/>
    <w:rsid w:val="00EE42DA"/>
    <w:rsid w:val="00EF6275"/>
    <w:rsid w:val="00F04CE8"/>
    <w:rsid w:val="00F11D32"/>
    <w:rsid w:val="00F13E6A"/>
    <w:rsid w:val="00F331CE"/>
    <w:rsid w:val="00F42785"/>
    <w:rsid w:val="00F50B82"/>
    <w:rsid w:val="00F5344C"/>
    <w:rsid w:val="00F572D2"/>
    <w:rsid w:val="00F60927"/>
    <w:rsid w:val="00F807D4"/>
    <w:rsid w:val="00F83FEA"/>
    <w:rsid w:val="00F961DF"/>
    <w:rsid w:val="00F9673F"/>
    <w:rsid w:val="00FA4899"/>
    <w:rsid w:val="00FB5F1B"/>
    <w:rsid w:val="00FC1B6D"/>
    <w:rsid w:val="00FC28E9"/>
    <w:rsid w:val="00FC59D4"/>
    <w:rsid w:val="00FC7006"/>
    <w:rsid w:val="00FD4C20"/>
    <w:rsid w:val="00FE01DF"/>
    <w:rsid w:val="00FE21FD"/>
    <w:rsid w:val="00FF7C26"/>
    <w:rsid w:val="012F3867"/>
    <w:rsid w:val="04063D3F"/>
    <w:rsid w:val="04691FE0"/>
    <w:rsid w:val="0501036F"/>
    <w:rsid w:val="0569039C"/>
    <w:rsid w:val="05C703D3"/>
    <w:rsid w:val="060E5E2E"/>
    <w:rsid w:val="0621191D"/>
    <w:rsid w:val="066A6BF6"/>
    <w:rsid w:val="067C7BB5"/>
    <w:rsid w:val="069620FA"/>
    <w:rsid w:val="070E41E3"/>
    <w:rsid w:val="073F22CF"/>
    <w:rsid w:val="07957DFF"/>
    <w:rsid w:val="07EA6862"/>
    <w:rsid w:val="086805EC"/>
    <w:rsid w:val="08CE1EDF"/>
    <w:rsid w:val="097A5C75"/>
    <w:rsid w:val="09E73891"/>
    <w:rsid w:val="0A4719C7"/>
    <w:rsid w:val="0A4B4235"/>
    <w:rsid w:val="0AA63AAA"/>
    <w:rsid w:val="0C22049A"/>
    <w:rsid w:val="0CFA07BB"/>
    <w:rsid w:val="0D6D78E9"/>
    <w:rsid w:val="0E305C95"/>
    <w:rsid w:val="0F195AE1"/>
    <w:rsid w:val="0F271C3D"/>
    <w:rsid w:val="0F8B3629"/>
    <w:rsid w:val="0F8E1F21"/>
    <w:rsid w:val="0F9743F0"/>
    <w:rsid w:val="0FF22F96"/>
    <w:rsid w:val="11992760"/>
    <w:rsid w:val="11E14EAA"/>
    <w:rsid w:val="12CA4DE0"/>
    <w:rsid w:val="12CD6894"/>
    <w:rsid w:val="12D4136E"/>
    <w:rsid w:val="1303464C"/>
    <w:rsid w:val="13562917"/>
    <w:rsid w:val="14246E16"/>
    <w:rsid w:val="14EF0840"/>
    <w:rsid w:val="1658038B"/>
    <w:rsid w:val="16D16CD9"/>
    <w:rsid w:val="185211E1"/>
    <w:rsid w:val="18912B86"/>
    <w:rsid w:val="19815C6B"/>
    <w:rsid w:val="1A930151"/>
    <w:rsid w:val="1C734BCF"/>
    <w:rsid w:val="1E511BA6"/>
    <w:rsid w:val="1E9B1022"/>
    <w:rsid w:val="1F4013EA"/>
    <w:rsid w:val="1FD12ECE"/>
    <w:rsid w:val="20C20F52"/>
    <w:rsid w:val="20DC0E9B"/>
    <w:rsid w:val="2115109D"/>
    <w:rsid w:val="214726A4"/>
    <w:rsid w:val="215B05BF"/>
    <w:rsid w:val="219C13C4"/>
    <w:rsid w:val="22433195"/>
    <w:rsid w:val="22457065"/>
    <w:rsid w:val="227C396A"/>
    <w:rsid w:val="230D48F1"/>
    <w:rsid w:val="244B4ED6"/>
    <w:rsid w:val="248B1121"/>
    <w:rsid w:val="24E56366"/>
    <w:rsid w:val="27671761"/>
    <w:rsid w:val="277044A4"/>
    <w:rsid w:val="279C6B6D"/>
    <w:rsid w:val="27A50D24"/>
    <w:rsid w:val="283D06F0"/>
    <w:rsid w:val="289B3FFE"/>
    <w:rsid w:val="28BE3751"/>
    <w:rsid w:val="29860558"/>
    <w:rsid w:val="29B63465"/>
    <w:rsid w:val="2A2278AB"/>
    <w:rsid w:val="2A870F79"/>
    <w:rsid w:val="2B4E1A00"/>
    <w:rsid w:val="2B7850CC"/>
    <w:rsid w:val="2BC247F1"/>
    <w:rsid w:val="2DF4245B"/>
    <w:rsid w:val="2F594584"/>
    <w:rsid w:val="2FCB18E8"/>
    <w:rsid w:val="30E3399E"/>
    <w:rsid w:val="31322C90"/>
    <w:rsid w:val="3409036F"/>
    <w:rsid w:val="36512ED5"/>
    <w:rsid w:val="36953C5D"/>
    <w:rsid w:val="38930AD6"/>
    <w:rsid w:val="390A10FA"/>
    <w:rsid w:val="39E6542D"/>
    <w:rsid w:val="39F4654C"/>
    <w:rsid w:val="3AF04C07"/>
    <w:rsid w:val="3B907ECF"/>
    <w:rsid w:val="3C482106"/>
    <w:rsid w:val="3CBD33A0"/>
    <w:rsid w:val="3CF662DA"/>
    <w:rsid w:val="3CFD3E7B"/>
    <w:rsid w:val="3F5E19E2"/>
    <w:rsid w:val="3FB7795D"/>
    <w:rsid w:val="3FC874FF"/>
    <w:rsid w:val="400E5B4B"/>
    <w:rsid w:val="403E6897"/>
    <w:rsid w:val="40DB5C6C"/>
    <w:rsid w:val="4149164B"/>
    <w:rsid w:val="41EB4D1C"/>
    <w:rsid w:val="42FD3EC1"/>
    <w:rsid w:val="43AB6B84"/>
    <w:rsid w:val="43C07400"/>
    <w:rsid w:val="447618A7"/>
    <w:rsid w:val="44B85E42"/>
    <w:rsid w:val="451F19B6"/>
    <w:rsid w:val="45CE592B"/>
    <w:rsid w:val="46FD2664"/>
    <w:rsid w:val="47F776A8"/>
    <w:rsid w:val="482B202D"/>
    <w:rsid w:val="49087C98"/>
    <w:rsid w:val="49BD7946"/>
    <w:rsid w:val="49E54B49"/>
    <w:rsid w:val="4BA03F58"/>
    <w:rsid w:val="4BD50C15"/>
    <w:rsid w:val="4D8D694B"/>
    <w:rsid w:val="4E591A3A"/>
    <w:rsid w:val="4E820726"/>
    <w:rsid w:val="4F184069"/>
    <w:rsid w:val="4F243DC7"/>
    <w:rsid w:val="4F444097"/>
    <w:rsid w:val="4FA07076"/>
    <w:rsid w:val="4FE2021A"/>
    <w:rsid w:val="50E338D7"/>
    <w:rsid w:val="5383026C"/>
    <w:rsid w:val="54280EDD"/>
    <w:rsid w:val="54404EDA"/>
    <w:rsid w:val="546E7C57"/>
    <w:rsid w:val="56721C3E"/>
    <w:rsid w:val="580D570E"/>
    <w:rsid w:val="593E4AA2"/>
    <w:rsid w:val="59BB09E5"/>
    <w:rsid w:val="5A3153B7"/>
    <w:rsid w:val="5A6A3A9A"/>
    <w:rsid w:val="5B9171D3"/>
    <w:rsid w:val="5BB1214A"/>
    <w:rsid w:val="5C85137B"/>
    <w:rsid w:val="5DEE632F"/>
    <w:rsid w:val="5F0D0CB7"/>
    <w:rsid w:val="5F176ED7"/>
    <w:rsid w:val="5FBA5459"/>
    <w:rsid w:val="5FF57F16"/>
    <w:rsid w:val="60037F40"/>
    <w:rsid w:val="61027E19"/>
    <w:rsid w:val="616F1D21"/>
    <w:rsid w:val="61A338D2"/>
    <w:rsid w:val="62D24D48"/>
    <w:rsid w:val="63835DC7"/>
    <w:rsid w:val="645413B1"/>
    <w:rsid w:val="64F44D6E"/>
    <w:rsid w:val="64F95CB1"/>
    <w:rsid w:val="65397AA2"/>
    <w:rsid w:val="657966A5"/>
    <w:rsid w:val="66A853FE"/>
    <w:rsid w:val="66CC76EB"/>
    <w:rsid w:val="66E4249C"/>
    <w:rsid w:val="66F83C63"/>
    <w:rsid w:val="67BA2E94"/>
    <w:rsid w:val="67D429C7"/>
    <w:rsid w:val="68022A20"/>
    <w:rsid w:val="68985CBB"/>
    <w:rsid w:val="68DD3BD5"/>
    <w:rsid w:val="68EF2E5E"/>
    <w:rsid w:val="69956C20"/>
    <w:rsid w:val="69AD6762"/>
    <w:rsid w:val="69B12D74"/>
    <w:rsid w:val="69C96B1F"/>
    <w:rsid w:val="6A625CF2"/>
    <w:rsid w:val="6AFD0D64"/>
    <w:rsid w:val="6B0F1BE9"/>
    <w:rsid w:val="6B367F69"/>
    <w:rsid w:val="6C4B1934"/>
    <w:rsid w:val="6EDE622F"/>
    <w:rsid w:val="6FA53C0F"/>
    <w:rsid w:val="6FEA7712"/>
    <w:rsid w:val="713D365E"/>
    <w:rsid w:val="724026F6"/>
    <w:rsid w:val="72631E87"/>
    <w:rsid w:val="729169C2"/>
    <w:rsid w:val="72C34B66"/>
    <w:rsid w:val="73786908"/>
    <w:rsid w:val="740379A8"/>
    <w:rsid w:val="75101882"/>
    <w:rsid w:val="7552216B"/>
    <w:rsid w:val="757F187D"/>
    <w:rsid w:val="75C513FE"/>
    <w:rsid w:val="76992189"/>
    <w:rsid w:val="76C75684"/>
    <w:rsid w:val="76FA7D7D"/>
    <w:rsid w:val="77975825"/>
    <w:rsid w:val="79BE0B87"/>
    <w:rsid w:val="7B3B6950"/>
    <w:rsid w:val="7B870F11"/>
    <w:rsid w:val="7D063251"/>
    <w:rsid w:val="7DDC3249"/>
    <w:rsid w:val="7ECD34A0"/>
    <w:rsid w:val="7EF520B5"/>
    <w:rsid w:val="7F5E326F"/>
    <w:rsid w:val="7FFD04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7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28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2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30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right" w:leader="dot" w:pos="8722"/>
      </w:tabs>
      <w:adjustRightInd w:val="0"/>
      <w:spacing w:line="480" w:lineRule="auto"/>
      <w:textAlignment w:val="baseline"/>
    </w:pPr>
    <w:rPr>
      <w:b/>
      <w:kern w:val="0"/>
      <w:sz w:val="24"/>
      <w:szCs w:val="20"/>
    </w:rPr>
  </w:style>
  <w:style w:type="paragraph" w:styleId="8">
    <w:name w:val="annotation subject"/>
    <w:basedOn w:val="9"/>
    <w:next w:val="9"/>
    <w:link w:val="38"/>
    <w:qFormat/>
    <w:uiPriority w:val="0"/>
    <w:rPr>
      <w:b/>
      <w:bCs/>
    </w:rPr>
  </w:style>
  <w:style w:type="paragraph" w:styleId="9">
    <w:name w:val="annotation text"/>
    <w:basedOn w:val="1"/>
    <w:link w:val="32"/>
    <w:qFormat/>
    <w:uiPriority w:val="0"/>
    <w:pPr>
      <w:jc w:val="left"/>
    </w:pPr>
  </w:style>
  <w:style w:type="paragraph" w:styleId="10">
    <w:name w:val="Normal Indent"/>
    <w:basedOn w:val="1"/>
    <w:qFormat/>
    <w:uiPriority w:val="0"/>
    <w:pPr>
      <w:ind w:firstLine="420"/>
    </w:pPr>
    <w:rPr>
      <w:kern w:val="0"/>
      <w:sz w:val="20"/>
    </w:rPr>
  </w:style>
  <w:style w:type="paragraph" w:styleId="11">
    <w:name w:val="Document Map"/>
    <w:basedOn w:val="1"/>
    <w:link w:val="31"/>
    <w:qFormat/>
    <w:uiPriority w:val="0"/>
    <w:rPr>
      <w:rFonts w:ascii="宋体" w:eastAsia="宋体"/>
      <w:sz w:val="18"/>
      <w:szCs w:val="18"/>
    </w:rPr>
  </w:style>
  <w:style w:type="paragraph" w:styleId="12">
    <w:name w:val="Body Text"/>
    <w:basedOn w:val="1"/>
    <w:next w:val="1"/>
    <w:qFormat/>
    <w:uiPriority w:val="99"/>
    <w:pPr>
      <w:spacing w:after="120"/>
    </w:pPr>
    <w:rPr>
      <w:rFonts w:ascii="Times New Roman" w:hAnsi="Times New Roman"/>
      <w:kern w:val="0"/>
      <w:sz w:val="24"/>
      <w:szCs w:val="20"/>
    </w:rPr>
  </w:style>
  <w:style w:type="paragraph" w:styleId="13">
    <w:name w:val="Plain Text"/>
    <w:basedOn w:val="1"/>
    <w:link w:val="33"/>
    <w:qFormat/>
    <w:uiPriority w:val="0"/>
    <w:rPr>
      <w:rFonts w:ascii="宋体" w:hAnsi="Courier New" w:eastAsia="宋体" w:cs="Times New Roman"/>
      <w:kern w:val="0"/>
      <w:sz w:val="20"/>
      <w:szCs w:val="21"/>
    </w:rPr>
  </w:style>
  <w:style w:type="paragraph" w:styleId="14">
    <w:name w:val="Balloon Text"/>
    <w:basedOn w:val="1"/>
    <w:link w:val="34"/>
    <w:qFormat/>
    <w:uiPriority w:val="0"/>
    <w:rPr>
      <w:sz w:val="18"/>
      <w:szCs w:val="18"/>
    </w:rPr>
  </w:style>
  <w:style w:type="paragraph" w:styleId="15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2"/>
    <w:basedOn w:val="1"/>
    <w:next w:val="1"/>
    <w:unhideWhenUsed/>
    <w:qFormat/>
    <w:uiPriority w:val="0"/>
    <w:pPr>
      <w:ind w:left="420" w:leftChars="200"/>
    </w:pPr>
  </w:style>
  <w:style w:type="paragraph" w:styleId="18">
    <w:name w:val="Message Header"/>
    <w:basedOn w:val="1"/>
    <w:next w:val="12"/>
    <w:unhideWhenUsed/>
    <w:qFormat/>
    <w:uiPriority w:val="99"/>
    <w:pPr>
      <w:pBdr>
        <w:top w:val="none" w:color="auto" w:sz="0" w:space="1"/>
        <w:left w:val="none" w:color="auto" w:sz="0" w:space="1"/>
        <w:bottom w:val="none" w:color="auto" w:sz="0" w:space="1"/>
        <w:right w:val="none" w:color="auto" w:sz="0" w:space="1"/>
      </w:pBdr>
      <w:shd w:val="pct20" w:color="auto" w:fill="auto"/>
      <w:kinsoku w:val="0"/>
      <w:overflowPunct w:val="0"/>
      <w:autoSpaceDE w:val="0"/>
      <w:autoSpaceDN w:val="0"/>
    </w:pPr>
    <w:rPr>
      <w:rFonts w:ascii="Arial" w:hAnsi="Arial"/>
      <w:color w:val="000000"/>
      <w:sz w:val="28"/>
    </w:rPr>
  </w:style>
  <w:style w:type="paragraph" w:styleId="19">
    <w:name w:val="Title"/>
    <w:basedOn w:val="1"/>
    <w:next w:val="1"/>
    <w:link w:val="37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21">
    <w:name w:val="Strong"/>
    <w:qFormat/>
    <w:uiPriority w:val="0"/>
    <w:rPr>
      <w:b/>
      <w:bCs/>
    </w:rPr>
  </w:style>
  <w:style w:type="character" w:styleId="22">
    <w:name w:val="Emphasis"/>
    <w:basedOn w:val="20"/>
    <w:qFormat/>
    <w:uiPriority w:val="0"/>
    <w:rPr>
      <w:i/>
      <w:iCs/>
    </w:rPr>
  </w:style>
  <w:style w:type="character" w:styleId="23">
    <w:name w:val="annotation reference"/>
    <w:basedOn w:val="20"/>
    <w:qFormat/>
    <w:uiPriority w:val="0"/>
    <w:rPr>
      <w:sz w:val="21"/>
      <w:szCs w:val="21"/>
    </w:rPr>
  </w:style>
  <w:style w:type="table" w:styleId="25">
    <w:name w:val="Table Grid"/>
    <w:basedOn w:val="2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6">
    <w:name w:val="标题 1 字符"/>
    <w:basedOn w:val="20"/>
    <w:link w:val="3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7">
    <w:name w:val="标题 2 字符"/>
    <w:basedOn w:val="20"/>
    <w:link w:val="4"/>
    <w:qFormat/>
    <w:uiPriority w:val="9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28">
    <w:name w:val="标题 3 字符"/>
    <w:basedOn w:val="20"/>
    <w:link w:val="5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9">
    <w:name w:val="标题 4 字符"/>
    <w:basedOn w:val="20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0">
    <w:name w:val="标题 5 字符"/>
    <w:basedOn w:val="20"/>
    <w:link w:val="7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31">
    <w:name w:val="文档结构图 字符"/>
    <w:basedOn w:val="20"/>
    <w:link w:val="11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32">
    <w:name w:val="批注文字 字符"/>
    <w:basedOn w:val="20"/>
    <w:link w:val="9"/>
    <w:qFormat/>
    <w:uiPriority w:val="0"/>
    <w:rPr>
      <w:kern w:val="2"/>
      <w:sz w:val="21"/>
      <w:szCs w:val="24"/>
    </w:rPr>
  </w:style>
  <w:style w:type="character" w:customStyle="1" w:styleId="33">
    <w:name w:val="纯文本 字符"/>
    <w:basedOn w:val="20"/>
    <w:link w:val="13"/>
    <w:qFormat/>
    <w:uiPriority w:val="0"/>
    <w:rPr>
      <w:rFonts w:ascii="宋体" w:hAnsi="Courier New" w:eastAsia="宋体" w:cs="Times New Roman"/>
      <w:szCs w:val="21"/>
    </w:rPr>
  </w:style>
  <w:style w:type="character" w:customStyle="1" w:styleId="34">
    <w:name w:val="批注框文本 字符"/>
    <w:basedOn w:val="20"/>
    <w:link w:val="14"/>
    <w:qFormat/>
    <w:uiPriority w:val="0"/>
    <w:rPr>
      <w:kern w:val="2"/>
      <w:sz w:val="18"/>
      <w:szCs w:val="18"/>
    </w:rPr>
  </w:style>
  <w:style w:type="character" w:customStyle="1" w:styleId="35">
    <w:name w:val="页脚 字符"/>
    <w:basedOn w:val="20"/>
    <w:link w:val="15"/>
    <w:qFormat/>
    <w:uiPriority w:val="0"/>
    <w:rPr>
      <w:kern w:val="2"/>
      <w:sz w:val="18"/>
      <w:szCs w:val="18"/>
    </w:rPr>
  </w:style>
  <w:style w:type="character" w:customStyle="1" w:styleId="36">
    <w:name w:val="页眉 字符"/>
    <w:basedOn w:val="20"/>
    <w:link w:val="16"/>
    <w:qFormat/>
    <w:uiPriority w:val="0"/>
    <w:rPr>
      <w:kern w:val="2"/>
      <w:sz w:val="18"/>
      <w:szCs w:val="18"/>
    </w:rPr>
  </w:style>
  <w:style w:type="character" w:customStyle="1" w:styleId="37">
    <w:name w:val="标题 字符"/>
    <w:basedOn w:val="20"/>
    <w:link w:val="19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8">
    <w:name w:val="批注主题 字符"/>
    <w:basedOn w:val="32"/>
    <w:link w:val="8"/>
    <w:qFormat/>
    <w:uiPriority w:val="0"/>
    <w:rPr>
      <w:b/>
      <w:bCs/>
      <w:kern w:val="2"/>
      <w:sz w:val="21"/>
      <w:szCs w:val="24"/>
    </w:rPr>
  </w:style>
  <w:style w:type="paragraph" w:customStyle="1" w:styleId="3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40">
    <w:name w:val="列表段落1"/>
    <w:basedOn w:val="1"/>
    <w:link w:val="41"/>
    <w:unhideWhenUsed/>
    <w:qFormat/>
    <w:uiPriority w:val="99"/>
    <w:pPr>
      <w:ind w:firstLine="420" w:firstLineChars="200"/>
    </w:pPr>
  </w:style>
  <w:style w:type="character" w:customStyle="1" w:styleId="41">
    <w:name w:val="列表段落 字符"/>
    <w:link w:val="40"/>
    <w:qFormat/>
    <w:locked/>
    <w:uiPriority w:val="99"/>
    <w:rPr>
      <w:kern w:val="2"/>
      <w:sz w:val="21"/>
      <w:szCs w:val="24"/>
    </w:rPr>
  </w:style>
  <w:style w:type="paragraph" w:customStyle="1" w:styleId="42">
    <w:name w:val="列表段落2"/>
    <w:basedOn w:val="1"/>
    <w:unhideWhenUsed/>
    <w:qFormat/>
    <w:uiPriority w:val="99"/>
    <w:pPr>
      <w:ind w:firstLine="420" w:firstLineChars="200"/>
    </w:pPr>
  </w:style>
  <w:style w:type="paragraph" w:styleId="43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44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rFonts w:ascii="Times New Roman" w:hAnsi="Times New Roman"/>
      <w:snapToGrid w:val="0"/>
      <w:spacing w:val="20"/>
      <w:kern w:val="0"/>
      <w:sz w:val="24"/>
      <w:szCs w:val="20"/>
    </w:rPr>
  </w:style>
  <w:style w:type="paragraph" w:customStyle="1" w:styleId="45">
    <w:name w:val="表格"/>
    <w:basedOn w:val="1"/>
    <w:qFormat/>
    <w:uiPriority w:val="0"/>
    <w:pPr>
      <w:jc w:val="center"/>
    </w:pPr>
    <w:rPr>
      <w:rFonts w:ascii="仿宋" w:hAnsi="仿宋" w:eastAsia="仿宋" w:cs="Times New Roman"/>
      <w:sz w:val="32"/>
    </w:rPr>
  </w:style>
  <w:style w:type="paragraph" w:customStyle="1" w:styleId="46">
    <w:name w:val="图表"/>
    <w:basedOn w:val="1"/>
    <w:qFormat/>
    <w:uiPriority w:val="0"/>
    <w:pPr>
      <w:jc w:val="center"/>
    </w:pPr>
    <w:rPr>
      <w:rFonts w:ascii="仿宋" w:hAnsi="仿宋" w:eastAsia="仿宋" w:cs="Times New Roman"/>
      <w:sz w:val="28"/>
    </w:rPr>
  </w:style>
  <w:style w:type="paragraph" w:customStyle="1" w:styleId="47">
    <w:name w:val="表头"/>
    <w:basedOn w:val="45"/>
    <w:qFormat/>
    <w:uiPriority w:val="0"/>
    <w:rPr>
      <w:b/>
    </w:rPr>
  </w:style>
  <w:style w:type="paragraph" w:customStyle="1" w:styleId="48">
    <w:name w:val="内容"/>
    <w:basedOn w:val="1"/>
    <w:link w:val="49"/>
    <w:qFormat/>
    <w:uiPriority w:val="0"/>
    <w:pPr>
      <w:ind w:firstLine="200" w:firstLineChars="200"/>
    </w:pPr>
    <w:rPr>
      <w:rFonts w:ascii="仿宋_GB2312" w:hAnsi="Times New Roman" w:eastAsia="仿宋_GB2312" w:cs="Times New Roman"/>
      <w:sz w:val="32"/>
    </w:rPr>
  </w:style>
  <w:style w:type="character" w:customStyle="1" w:styleId="49">
    <w:name w:val="内容 Char"/>
    <w:basedOn w:val="20"/>
    <w:link w:val="48"/>
    <w:qFormat/>
    <w:locked/>
    <w:uiPriority w:val="0"/>
    <w:rPr>
      <w:rFonts w:ascii="仿宋_GB2312" w:eastAsia="仿宋_GB2312"/>
      <w:kern w:val="2"/>
      <w:sz w:val="32"/>
      <w:szCs w:val="24"/>
    </w:rPr>
  </w:style>
  <w:style w:type="paragraph" w:customStyle="1" w:styleId="50">
    <w:name w:val="图文"/>
    <w:basedOn w:val="48"/>
    <w:qFormat/>
    <w:uiPriority w:val="0"/>
    <w:pPr>
      <w:ind w:firstLine="0" w:firstLineChars="0"/>
      <w:jc w:val="center"/>
    </w:pPr>
  </w:style>
  <w:style w:type="character" w:customStyle="1" w:styleId="51">
    <w:name w:val="font01"/>
    <w:basedOn w:val="2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5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E7D2AA-524C-4C8F-9E7F-2926C0366E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区疾病预防控制中心</Company>
  <Pages>12</Pages>
  <Words>911</Words>
  <Characters>5198</Characters>
  <Lines>43</Lines>
  <Paragraphs>12</Paragraphs>
  <TotalTime>0</TotalTime>
  <ScaleCrop>false</ScaleCrop>
  <LinksUpToDate>false</LinksUpToDate>
  <CharactersWithSpaces>6097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2021-12-31T02:06:00Z</dcterms:created>
  <dc:creator>禅城区疾控中心</dc:creator>
  <cp:lastModifiedBy>何跃新</cp:lastModifiedBy>
  <cp:lastPrinted>2021-12-08T08:45:00Z</cp:lastPrinted>
  <dcterms:modified xsi:type="dcterms:W3CDTF">2023-11-30T07:46:39Z</dcterms:modified>
  <dc:title>第二章 用户需求书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00838BAB18FD4338A8877ACD973F5206</vt:lpwstr>
  </property>
</Properties>
</file>